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73" w:rsidRDefault="00724573" w:rsidP="00724573">
      <w:pPr>
        <w:suppressLineNumbers/>
        <w:rPr>
          <w:rFonts w:ascii="Arial" w:hAnsi="Arial" w:cs="Arial"/>
          <w:b/>
          <w:caps/>
          <w:spacing w:val="2"/>
        </w:rPr>
      </w:pPr>
      <w:r>
        <w:rPr>
          <w:rFonts w:ascii="Arial" w:hAnsi="Arial" w:cs="Arial"/>
          <w:b/>
          <w:caps/>
          <w:noProof/>
          <w:spacing w:val="2"/>
          <w:lang w:eastAsia="ru-RU"/>
        </w:rPr>
        <w:drawing>
          <wp:inline distT="0" distB="0" distL="0" distR="0" wp14:anchorId="2DACE3F2" wp14:editId="5CB17428">
            <wp:extent cx="1701329" cy="269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249" cy="284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573" w:rsidRPr="0004552A" w:rsidRDefault="00724573" w:rsidP="00724573">
      <w:pPr>
        <w:suppressLineNumbers/>
        <w:jc w:val="right"/>
        <w:rPr>
          <w:rFonts w:ascii="Arial" w:hAnsi="Arial" w:cs="Arial"/>
          <w:b/>
          <w:caps/>
          <w:spacing w:val="2"/>
          <w:sz w:val="22"/>
          <w:szCs w:val="22"/>
        </w:rPr>
      </w:pPr>
      <w:r w:rsidRPr="0004552A">
        <w:rPr>
          <w:rFonts w:ascii="Arial" w:hAnsi="Arial" w:cs="Arial"/>
          <w:b/>
          <w:caps/>
          <w:spacing w:val="2"/>
          <w:sz w:val="22"/>
          <w:szCs w:val="22"/>
        </w:rPr>
        <w:t>Общество с ограниченной ответственностью</w:t>
      </w:r>
    </w:p>
    <w:p w:rsidR="00724573" w:rsidRPr="0004552A" w:rsidRDefault="00724573" w:rsidP="00724573">
      <w:pPr>
        <w:suppressLineNumbers/>
        <w:ind w:left="-57" w:right="-57"/>
        <w:jc w:val="right"/>
        <w:rPr>
          <w:rFonts w:ascii="Arial" w:hAnsi="Arial" w:cs="Arial"/>
          <w:b/>
          <w:spacing w:val="8"/>
          <w:sz w:val="22"/>
          <w:szCs w:val="22"/>
        </w:rPr>
      </w:pPr>
      <w:r w:rsidRPr="0004552A">
        <w:rPr>
          <w:rFonts w:ascii="Arial" w:hAnsi="Arial" w:cs="Arial"/>
          <w:b/>
          <w:caps/>
          <w:spacing w:val="2"/>
          <w:sz w:val="22"/>
          <w:szCs w:val="22"/>
        </w:rPr>
        <w:t>«АйТи Клиента»</w:t>
      </w:r>
      <w:r>
        <w:tab/>
      </w:r>
    </w:p>
    <w:p w:rsidR="00724573" w:rsidRDefault="00724573" w:rsidP="00724573">
      <w:pPr>
        <w:suppressLineNumbers/>
        <w:spacing w:line="160" w:lineRule="exact"/>
        <w:ind w:right="-851"/>
      </w:pPr>
      <w:r>
        <w:t xml:space="preserve">  </w:t>
      </w:r>
    </w:p>
    <w:tbl>
      <w:tblPr>
        <w:tblW w:w="9439" w:type="dxa"/>
        <w:tblLayout w:type="fixed"/>
        <w:tblLook w:val="0000" w:firstRow="0" w:lastRow="0" w:firstColumn="0" w:lastColumn="0" w:noHBand="0" w:noVBand="0"/>
      </w:tblPr>
      <w:tblGrid>
        <w:gridCol w:w="9439"/>
      </w:tblGrid>
      <w:tr w:rsidR="00724573" w:rsidTr="00073DC3">
        <w:trPr>
          <w:trHeight w:val="20"/>
        </w:trPr>
        <w:tc>
          <w:tcPr>
            <w:tcW w:w="9439" w:type="dxa"/>
            <w:tcBorders>
              <w:top w:val="thinThickMediumGap" w:sz="18" w:space="0" w:color="000000"/>
            </w:tcBorders>
          </w:tcPr>
          <w:p w:rsidR="00724573" w:rsidRPr="00E95DEF" w:rsidRDefault="00724573" w:rsidP="00073DC3">
            <w:pPr>
              <w:suppressLineNumbers/>
              <w:spacing w:before="120"/>
              <w:jc w:val="center"/>
              <w:rPr>
                <w:sz w:val="16"/>
                <w:szCs w:val="16"/>
              </w:rPr>
            </w:pPr>
            <w:r w:rsidRPr="00E95DEF">
              <w:rPr>
                <w:sz w:val="16"/>
                <w:szCs w:val="16"/>
              </w:rPr>
              <w:t>119618, г. Москва, п. Московский, ул. Татьянин парк, д.16, корп. 3, кв. 97, Тел.: + 7</w:t>
            </w:r>
            <w:r w:rsidRPr="00E95DEF">
              <w:rPr>
                <w:sz w:val="16"/>
                <w:szCs w:val="16"/>
                <w:lang w:val="en-US"/>
              </w:rPr>
              <w:t> </w:t>
            </w:r>
            <w:r w:rsidRPr="00E95DEF">
              <w:rPr>
                <w:sz w:val="16"/>
                <w:szCs w:val="16"/>
              </w:rPr>
              <w:t xml:space="preserve">915 424-23-97. </w:t>
            </w:r>
            <w:r w:rsidRPr="00E95DEF">
              <w:rPr>
                <w:sz w:val="16"/>
                <w:szCs w:val="16"/>
                <w:lang w:val="en-US"/>
              </w:rPr>
              <w:t>E</w:t>
            </w:r>
            <w:r w:rsidRPr="00E95DEF">
              <w:rPr>
                <w:sz w:val="16"/>
                <w:szCs w:val="16"/>
              </w:rPr>
              <w:t>-</w:t>
            </w:r>
            <w:r w:rsidRPr="00E95DEF">
              <w:rPr>
                <w:sz w:val="16"/>
                <w:szCs w:val="16"/>
                <w:lang w:val="en-US"/>
              </w:rPr>
              <w:t>mail</w:t>
            </w:r>
            <w:r w:rsidRPr="00E95DEF">
              <w:rPr>
                <w:sz w:val="16"/>
                <w:szCs w:val="16"/>
              </w:rPr>
              <w:t xml:space="preserve">: </w:t>
            </w:r>
            <w:hyperlink r:id="rId8" w:history="1"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butorinan</w:t>
              </w:r>
              <w:r w:rsidRPr="00E95DEF">
                <w:rPr>
                  <w:rStyle w:val="a3"/>
                  <w:color w:val="auto"/>
                  <w:sz w:val="16"/>
                  <w:szCs w:val="16"/>
                </w:rPr>
                <w:t>@</w:t>
              </w:r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yandex</w:t>
              </w:r>
              <w:r w:rsidRPr="00E95DEF">
                <w:rPr>
                  <w:rStyle w:val="a3"/>
                  <w:color w:val="auto"/>
                  <w:sz w:val="16"/>
                  <w:szCs w:val="16"/>
                </w:rPr>
                <w:t>.</w:t>
              </w:r>
              <w:proofErr w:type="spellStart"/>
              <w:r w:rsidRPr="00E95DEF">
                <w:rPr>
                  <w:rStyle w:val="a3"/>
                  <w:color w:val="auto"/>
                  <w:sz w:val="16"/>
                  <w:szCs w:val="16"/>
                  <w:lang w:val="en-US"/>
                </w:rPr>
                <w:t>ru</w:t>
              </w:r>
              <w:proofErr w:type="spellEnd"/>
            </w:hyperlink>
          </w:p>
          <w:p w:rsidR="00724573" w:rsidRDefault="00724573" w:rsidP="00073DC3">
            <w:pPr>
              <w:suppressLineNumbers/>
              <w:ind w:right="-851"/>
              <w:jc w:val="center"/>
              <w:rPr>
                <w:sz w:val="16"/>
                <w:lang w:val="en-US"/>
              </w:rPr>
            </w:pPr>
            <w:r w:rsidRPr="00E95DEF">
              <w:rPr>
                <w:sz w:val="16"/>
                <w:szCs w:val="16"/>
              </w:rPr>
              <w:t>ОГРН 1187746553917, ИНН/КПП 7751144601/775101001</w:t>
            </w:r>
          </w:p>
        </w:tc>
      </w:tr>
    </w:tbl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jc w:val="center"/>
        <w:rPr>
          <w:b/>
          <w:sz w:val="36"/>
          <w:szCs w:val="36"/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BE4A88">
      <w:pPr>
        <w:rPr>
          <w:lang w:val="en-US"/>
        </w:rPr>
      </w:pPr>
    </w:p>
    <w:p w:rsidR="00BE4A88" w:rsidRDefault="001852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ПРОГРАММНОЕ ОБЕСПЕЧЕНИЕ </w:t>
      </w:r>
    </w:p>
    <w:p w:rsidR="00EC7974" w:rsidRDefault="00EC7974">
      <w:pPr>
        <w:jc w:val="center"/>
        <w:rPr>
          <w:b/>
          <w:sz w:val="36"/>
          <w:szCs w:val="36"/>
        </w:rPr>
      </w:pPr>
    </w:p>
    <w:p w:rsidR="00EC7974" w:rsidRDefault="00EC7974" w:rsidP="00EC7974">
      <w:pPr>
        <w:jc w:val="center"/>
        <w:rPr>
          <w:b/>
          <w:sz w:val="36"/>
          <w:szCs w:val="36"/>
        </w:rPr>
      </w:pPr>
      <w:r w:rsidRPr="00BF0B08">
        <w:rPr>
          <w:b/>
          <w:sz w:val="36"/>
          <w:szCs w:val="36"/>
        </w:rPr>
        <w:t>АС РЕМОНТНОЕ ДЕПО</w:t>
      </w:r>
    </w:p>
    <w:p w:rsidR="00EC7974" w:rsidRDefault="00EC7974">
      <w:pPr>
        <w:jc w:val="center"/>
        <w:rPr>
          <w:b/>
          <w:sz w:val="36"/>
          <w:szCs w:val="36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BE4A88">
      <w:pPr>
        <w:jc w:val="center"/>
        <w:rPr>
          <w:b/>
          <w:sz w:val="28"/>
          <w:szCs w:val="28"/>
        </w:rPr>
      </w:pPr>
    </w:p>
    <w:p w:rsidR="00BE4A88" w:rsidRDefault="00555DE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РУКОВОДСТВО ПО РАЗВЕРТЫВАНИЮ</w:t>
      </w:r>
    </w:p>
    <w:p w:rsidR="00BE4A88" w:rsidRDefault="00BE4A88">
      <w:pPr>
        <w:jc w:val="center"/>
        <w:rPr>
          <w:b/>
          <w:bCs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410D7A" w:rsidRDefault="001852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</w:t>
      </w:r>
    </w:p>
    <w:p w:rsidR="00410D7A" w:rsidRDefault="00410D7A">
      <w:pPr>
        <w:jc w:val="center"/>
        <w:rPr>
          <w:b/>
          <w:sz w:val="28"/>
          <w:szCs w:val="28"/>
        </w:rPr>
      </w:pPr>
    </w:p>
    <w:p w:rsidR="00BE4A88" w:rsidRDefault="001852D8">
      <w:pPr>
        <w:jc w:val="center"/>
        <w:rPr>
          <w:b/>
        </w:rPr>
      </w:pPr>
      <w:r>
        <w:rPr>
          <w:b/>
          <w:sz w:val="28"/>
          <w:szCs w:val="28"/>
        </w:rPr>
        <w:t>202</w:t>
      </w:r>
      <w:r w:rsidR="00EC7974">
        <w:rPr>
          <w:b/>
          <w:sz w:val="28"/>
          <w:szCs w:val="28"/>
        </w:rPr>
        <w:t>4</w:t>
      </w:r>
    </w:p>
    <w:p w:rsidR="00410D7A" w:rsidRDefault="00410D7A">
      <w:r>
        <w:br w:type="page"/>
      </w:r>
    </w:p>
    <w:p w:rsidR="00BE4A88" w:rsidRPr="00E173C6" w:rsidRDefault="00E173C6" w:rsidP="00E173C6">
      <w:pPr>
        <w:pStyle w:val="ae"/>
        <w:rPr>
          <w:b/>
        </w:rPr>
      </w:pPr>
      <w:r w:rsidRPr="00E173C6">
        <w:rPr>
          <w:b/>
        </w:rPr>
        <w:lastRenderedPageBreak/>
        <w:t>СОДЕРЖАНИЕ</w:t>
      </w:r>
    </w:p>
    <w:sdt>
      <w:sdtPr>
        <w:id w:val="1598979188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8E4698" w:rsidRPr="008E4698" w:rsidRDefault="001852D8" w:rsidP="008E4698">
          <w:pPr>
            <w:pStyle w:val="10"/>
            <w:spacing w:line="276" w:lineRule="auto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E173C6">
            <w:rPr>
              <w:sz w:val="28"/>
              <w:szCs w:val="28"/>
            </w:rPr>
            <w:fldChar w:fldCharType="begin"/>
          </w:r>
          <w:r w:rsidRPr="00E173C6">
            <w:rPr>
              <w:sz w:val="28"/>
              <w:szCs w:val="28"/>
              <w:lang w:val="en-US" w:eastAsia="en-US"/>
            </w:rPr>
            <w:instrText>TOC \o "1-3" \h \z \u</w:instrText>
          </w:r>
          <w:r w:rsidRPr="00E173C6">
            <w:rPr>
              <w:sz w:val="28"/>
              <w:szCs w:val="28"/>
              <w:lang w:val="en-US" w:eastAsia="en-US"/>
            </w:rPr>
            <w:fldChar w:fldCharType="separate"/>
          </w:r>
          <w:hyperlink w:anchor="_Toc172540650" w:history="1">
            <w:r w:rsidR="008E4698" w:rsidRPr="008E4698">
              <w:rPr>
                <w:rStyle w:val="a3"/>
                <w:noProof/>
                <w:sz w:val="28"/>
                <w:szCs w:val="28"/>
              </w:rPr>
              <w:t>1 Общие положения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_Toc172540650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3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1" w:history="1">
            <w:r w:rsidR="008E4698" w:rsidRPr="008E4698">
              <w:rPr>
                <w:rStyle w:val="a3"/>
                <w:noProof/>
                <w:sz w:val="28"/>
                <w:szCs w:val="28"/>
              </w:rPr>
              <w:t>2 Функциональные характеристики программы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_Toc172540651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3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2" w:history="1">
            <w:r w:rsidR="008E4698" w:rsidRPr="008E4698">
              <w:rPr>
                <w:rStyle w:val="a3"/>
                <w:noProof/>
                <w:sz w:val="28"/>
                <w:szCs w:val="28"/>
              </w:rPr>
              <w:t>3 Основные технические требования к рабочей станции, на которой инсталлируется программа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_Toc172540652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4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3" w:history="1">
            <w:r w:rsidR="008E4698" w:rsidRPr="008E4698">
              <w:rPr>
                <w:rStyle w:val="a3"/>
                <w:noProof/>
                <w:sz w:val="28"/>
                <w:szCs w:val="28"/>
              </w:rPr>
              <w:t>4 Комплект поставки программного обеспечения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_Toc172540653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4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4" w:history="1">
            <w:r w:rsidR="008E4698" w:rsidRPr="008E4698">
              <w:rPr>
                <w:rStyle w:val="a3"/>
                <w:noProof/>
                <w:sz w:val="28"/>
                <w:szCs w:val="28"/>
              </w:rPr>
              <w:t>5 Установка, запуск и удаление программы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_Toc172540654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5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5" w:history="1">
            <w:r w:rsidR="008E4698" w:rsidRPr="008E4698">
              <w:rPr>
                <w:rStyle w:val="a3"/>
                <w:noProof/>
                <w:sz w:val="28"/>
                <w:szCs w:val="28"/>
              </w:rPr>
              <w:t>6 Поддержка и сопровождение ПО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_Toc172540655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5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6" w:history="1">
            <w:r w:rsidR="008E4698" w:rsidRPr="008E4698">
              <w:rPr>
                <w:rStyle w:val="a3"/>
                <w:noProof/>
                <w:sz w:val="28"/>
                <w:szCs w:val="28"/>
              </w:rPr>
              <w:t>7 Действия в аварийных ситуациях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_Toc172540656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6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7" w:history="1">
            <w:r w:rsidR="008E4698" w:rsidRPr="008E4698">
              <w:rPr>
                <w:rStyle w:val="a3"/>
                <w:noProof/>
                <w:sz w:val="28"/>
                <w:szCs w:val="28"/>
              </w:rPr>
              <w:t>8 Модернизация ПО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_Toc172540657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7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8" w:history="1">
            <w:r w:rsidR="008E4698" w:rsidRPr="008E4698">
              <w:rPr>
                <w:rStyle w:val="a3"/>
                <w:noProof/>
                <w:sz w:val="28"/>
                <w:szCs w:val="28"/>
              </w:rPr>
              <w:t>9 Транспортирование и хранение ПО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_Toc172540658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7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E4698" w:rsidRPr="008E4698" w:rsidRDefault="00A30C22" w:rsidP="008E4698">
          <w:pPr>
            <w:pStyle w:val="10"/>
            <w:jc w:val="both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72540659" w:history="1">
            <w:r w:rsidR="008E4698" w:rsidRPr="008E4698">
              <w:rPr>
                <w:rStyle w:val="a3"/>
                <w:noProof/>
                <w:sz w:val="28"/>
                <w:szCs w:val="28"/>
              </w:rPr>
              <w:t>10 Требования к персоналу, обеспечивающему поддержку жизненного цикла ПО</w:t>
            </w:r>
            <w:r w:rsidR="008E4698" w:rsidRPr="008E4698">
              <w:rPr>
                <w:noProof/>
                <w:webHidden/>
                <w:sz w:val="28"/>
                <w:szCs w:val="28"/>
              </w:rPr>
              <w:tab/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begin"/>
            </w:r>
            <w:r w:rsidR="008E4698" w:rsidRPr="008E4698">
              <w:rPr>
                <w:noProof/>
                <w:webHidden/>
                <w:sz w:val="28"/>
                <w:szCs w:val="28"/>
              </w:rPr>
              <w:instrText xml:space="preserve"> PAGEREF _Toc172540659 \h </w:instrText>
            </w:r>
            <w:r w:rsidR="008E4698" w:rsidRPr="008E4698">
              <w:rPr>
                <w:noProof/>
                <w:webHidden/>
                <w:sz w:val="28"/>
                <w:szCs w:val="28"/>
              </w:rPr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E4698" w:rsidRPr="008E4698">
              <w:rPr>
                <w:noProof/>
                <w:webHidden/>
                <w:sz w:val="28"/>
                <w:szCs w:val="28"/>
              </w:rPr>
              <w:t>8</w:t>
            </w:r>
            <w:r w:rsidR="008E4698" w:rsidRPr="008E469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4A88" w:rsidRPr="00E173C6" w:rsidRDefault="001852D8">
          <w:pPr>
            <w:rPr>
              <w:sz w:val="28"/>
              <w:szCs w:val="28"/>
            </w:rPr>
          </w:pPr>
          <w:r w:rsidRPr="00E173C6">
            <w:rPr>
              <w:sz w:val="28"/>
              <w:szCs w:val="28"/>
            </w:rPr>
            <w:fldChar w:fldCharType="end"/>
          </w:r>
        </w:p>
      </w:sdtContent>
    </w:sdt>
    <w:p w:rsidR="00BE4A88" w:rsidRDefault="00BE4A88"/>
    <w:p w:rsidR="00BE4A88" w:rsidRDefault="00BE4A88" w:rsidP="00E173C6">
      <w:pPr>
        <w:pStyle w:val="ae"/>
      </w:pPr>
    </w:p>
    <w:p w:rsidR="00410D7A" w:rsidRDefault="00410D7A" w:rsidP="00E173C6">
      <w:pPr>
        <w:pStyle w:val="ae"/>
      </w:pPr>
    </w:p>
    <w:p w:rsidR="00410D7A" w:rsidRDefault="00410D7A" w:rsidP="00E173C6">
      <w:pPr>
        <w:pStyle w:val="ae"/>
      </w:pPr>
    </w:p>
    <w:p w:rsidR="00410D7A" w:rsidRDefault="00410D7A" w:rsidP="00E173C6">
      <w:pPr>
        <w:pStyle w:val="ae"/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BE4A88" w:rsidRDefault="00BE4A88">
      <w:pPr>
        <w:jc w:val="center"/>
        <w:rPr>
          <w:b/>
          <w:sz w:val="32"/>
          <w:szCs w:val="32"/>
        </w:rPr>
      </w:pPr>
    </w:p>
    <w:p w:rsidR="005362DD" w:rsidRDefault="005362D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E4A88" w:rsidRPr="002F67AA" w:rsidRDefault="002F67AA" w:rsidP="00B472D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Toc172540650"/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bookmarkEnd w:id="0"/>
      <w:r w:rsidR="00453F7A">
        <w:rPr>
          <w:rFonts w:ascii="Times New Roman" w:hAnsi="Times New Roman" w:cs="Times New Roman"/>
          <w:sz w:val="28"/>
          <w:szCs w:val="28"/>
        </w:rPr>
        <w:t>Подготовка инфраструктуры</w:t>
      </w:r>
    </w:p>
    <w:p w:rsidR="00BE4A88" w:rsidRDefault="00BE4A88" w:rsidP="00B472DC">
      <w:pPr>
        <w:spacing w:line="276" w:lineRule="auto"/>
        <w:ind w:firstLine="709"/>
      </w:pPr>
    </w:p>
    <w:p w:rsidR="00453F7A" w:rsidRPr="00754D28" w:rsidRDefault="00453F7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754D28">
        <w:rPr>
          <w:sz w:val="28"/>
          <w:szCs w:val="28"/>
        </w:rPr>
        <w:t xml:space="preserve">Для развертывания программного обеспечения «АС Ремонтное депо» (далее – ПО) необходим сервер </w:t>
      </w:r>
      <w:r w:rsidRPr="00ED140A">
        <w:rPr>
          <w:sz w:val="28"/>
          <w:szCs w:val="28"/>
        </w:rPr>
        <w:t>баз данных (БД</w:t>
      </w:r>
      <w:r w:rsidR="003864DA" w:rsidRPr="00ED140A">
        <w:rPr>
          <w:sz w:val="28"/>
          <w:szCs w:val="28"/>
        </w:rPr>
        <w:t>)</w:t>
      </w:r>
      <w:r w:rsidRPr="00ED140A">
        <w:rPr>
          <w:sz w:val="28"/>
          <w:szCs w:val="28"/>
        </w:rPr>
        <w:t xml:space="preserve">. </w:t>
      </w:r>
    </w:p>
    <w:p w:rsidR="00453F7A" w:rsidRPr="00754D28" w:rsidRDefault="00453F7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754D28">
        <w:rPr>
          <w:sz w:val="28"/>
          <w:szCs w:val="28"/>
        </w:rPr>
        <w:t>В качестве операционной системы на сервер</w:t>
      </w:r>
      <w:r w:rsidR="00AF2E92">
        <w:rPr>
          <w:sz w:val="28"/>
          <w:szCs w:val="28"/>
        </w:rPr>
        <w:t>е</w:t>
      </w:r>
      <w:r w:rsidRPr="00754D28">
        <w:rPr>
          <w:sz w:val="28"/>
          <w:szCs w:val="28"/>
        </w:rPr>
        <w:t xml:space="preserve"> </w:t>
      </w:r>
      <w:r w:rsidR="00AF2E92">
        <w:rPr>
          <w:sz w:val="28"/>
          <w:szCs w:val="28"/>
        </w:rPr>
        <w:t xml:space="preserve">БД </w:t>
      </w:r>
      <w:r w:rsidRPr="00754D28">
        <w:rPr>
          <w:sz w:val="28"/>
          <w:szCs w:val="28"/>
        </w:rPr>
        <w:t>должна использоваться ОС</w:t>
      </w:r>
      <w:r w:rsidR="00577463" w:rsidRPr="00577463">
        <w:rPr>
          <w:sz w:val="28"/>
          <w:szCs w:val="28"/>
        </w:rPr>
        <w:t xml:space="preserve"> </w:t>
      </w:r>
      <w:r w:rsidR="00577463">
        <w:rPr>
          <w:sz w:val="28"/>
          <w:szCs w:val="28"/>
          <w:lang w:val="en-US"/>
        </w:rPr>
        <w:t>Linux</w:t>
      </w:r>
      <w:r w:rsidR="00577463">
        <w:rPr>
          <w:sz w:val="28"/>
          <w:szCs w:val="28"/>
        </w:rPr>
        <w:t xml:space="preserve"> или любая на базе </w:t>
      </w:r>
      <w:r w:rsidR="00577463" w:rsidRPr="00754D28">
        <w:rPr>
          <w:sz w:val="28"/>
          <w:szCs w:val="28"/>
        </w:rPr>
        <w:t>ОС</w:t>
      </w:r>
      <w:r w:rsidR="00577463" w:rsidRPr="00577463">
        <w:rPr>
          <w:sz w:val="28"/>
          <w:szCs w:val="28"/>
        </w:rPr>
        <w:t xml:space="preserve"> </w:t>
      </w:r>
      <w:r w:rsidR="00577463">
        <w:rPr>
          <w:sz w:val="28"/>
          <w:szCs w:val="28"/>
          <w:lang w:val="en-US"/>
        </w:rPr>
        <w:t>Linux</w:t>
      </w:r>
      <w:r w:rsidR="003864DA">
        <w:rPr>
          <w:sz w:val="28"/>
          <w:szCs w:val="28"/>
        </w:rPr>
        <w:t>.</w:t>
      </w:r>
    </w:p>
    <w:p w:rsidR="00B90201" w:rsidRDefault="00453F7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754D28">
        <w:rPr>
          <w:sz w:val="28"/>
          <w:szCs w:val="28"/>
        </w:rPr>
        <w:t xml:space="preserve">В качестве СУБД </w:t>
      </w:r>
      <w:r w:rsidR="00577463">
        <w:rPr>
          <w:sz w:val="28"/>
          <w:szCs w:val="28"/>
        </w:rPr>
        <w:t xml:space="preserve">должна </w:t>
      </w:r>
      <w:r w:rsidRPr="00754D28">
        <w:rPr>
          <w:sz w:val="28"/>
          <w:szCs w:val="28"/>
        </w:rPr>
        <w:t>использовать</w:t>
      </w:r>
      <w:r w:rsidR="00577463">
        <w:rPr>
          <w:sz w:val="28"/>
          <w:szCs w:val="28"/>
        </w:rPr>
        <w:t>ся</w:t>
      </w:r>
      <w:r w:rsidRPr="00754D28">
        <w:rPr>
          <w:sz w:val="28"/>
          <w:szCs w:val="28"/>
        </w:rPr>
        <w:t xml:space="preserve"> </w:t>
      </w:r>
      <w:proofErr w:type="spellStart"/>
      <w:r w:rsidRPr="00754D28">
        <w:rPr>
          <w:sz w:val="28"/>
          <w:szCs w:val="28"/>
        </w:rPr>
        <w:t>PostgreSQL</w:t>
      </w:r>
      <w:proofErr w:type="spellEnd"/>
      <w:r w:rsidR="00577463">
        <w:rPr>
          <w:sz w:val="28"/>
          <w:szCs w:val="28"/>
        </w:rPr>
        <w:t>, либо российская</w:t>
      </w:r>
      <w:r w:rsidR="00AF2E92">
        <w:rPr>
          <w:sz w:val="28"/>
          <w:szCs w:val="28"/>
        </w:rPr>
        <w:t xml:space="preserve"> СУБД </w:t>
      </w:r>
      <w:proofErr w:type="spellStart"/>
      <w:r w:rsidR="00AF2E92">
        <w:rPr>
          <w:sz w:val="28"/>
          <w:szCs w:val="28"/>
        </w:rPr>
        <w:t>PostgresPro</w:t>
      </w:r>
      <w:proofErr w:type="spellEnd"/>
      <w:r w:rsidR="00AF2E92">
        <w:rPr>
          <w:sz w:val="28"/>
          <w:szCs w:val="28"/>
        </w:rPr>
        <w:t>.</w:t>
      </w:r>
    </w:p>
    <w:p w:rsidR="00AF2E92" w:rsidRPr="00AF2E92" w:rsidRDefault="00AF2E92" w:rsidP="00B472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на сервере БД разворачивается свободно распространяемая программная платформа </w:t>
      </w:r>
      <w:r>
        <w:rPr>
          <w:sz w:val="28"/>
          <w:szCs w:val="28"/>
          <w:lang w:val="en-US"/>
        </w:rPr>
        <w:t>Node</w:t>
      </w:r>
      <w:r w:rsidRPr="00AF2E9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js</w:t>
      </w:r>
      <w:proofErr w:type="spellEnd"/>
      <w:r>
        <w:rPr>
          <w:sz w:val="28"/>
          <w:szCs w:val="28"/>
        </w:rPr>
        <w:t>.</w:t>
      </w:r>
    </w:p>
    <w:p w:rsidR="00453F7A" w:rsidRPr="00754D28" w:rsidRDefault="00453F7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754D28">
        <w:rPr>
          <w:sz w:val="28"/>
          <w:szCs w:val="28"/>
        </w:rPr>
        <w:t xml:space="preserve">Системные требования к серверу БД: </w:t>
      </w:r>
      <w:r w:rsidR="00577463">
        <w:rPr>
          <w:sz w:val="28"/>
          <w:szCs w:val="28"/>
        </w:rPr>
        <w:t>ОЗУ не менее</w:t>
      </w:r>
      <w:r w:rsidR="00577463" w:rsidRPr="0043251C">
        <w:rPr>
          <w:sz w:val="28"/>
          <w:szCs w:val="28"/>
        </w:rPr>
        <w:t xml:space="preserve"> </w:t>
      </w:r>
      <w:r w:rsidR="00B90201">
        <w:rPr>
          <w:sz w:val="28"/>
          <w:szCs w:val="28"/>
        </w:rPr>
        <w:t>64</w:t>
      </w:r>
      <w:r w:rsidRPr="00754D28">
        <w:rPr>
          <w:sz w:val="28"/>
          <w:szCs w:val="28"/>
        </w:rPr>
        <w:t>ГБ, с</w:t>
      </w:r>
      <w:r w:rsidR="00577463">
        <w:rPr>
          <w:sz w:val="28"/>
          <w:szCs w:val="28"/>
        </w:rPr>
        <w:t>вободное место на жестком диске</w:t>
      </w:r>
      <w:r w:rsidR="003864DA">
        <w:rPr>
          <w:sz w:val="28"/>
          <w:szCs w:val="28"/>
        </w:rPr>
        <w:t>: не менее 2х3TБ.</w:t>
      </w:r>
    </w:p>
    <w:p w:rsidR="00B90201" w:rsidRDefault="003864DA" w:rsidP="00B472D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453F7A" w:rsidRPr="00754D2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клиентской части</w:t>
      </w:r>
      <w:r w:rsidR="00453F7A" w:rsidRPr="00754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 </w:t>
      </w:r>
      <w:r w:rsidR="00453F7A" w:rsidRPr="00754D28">
        <w:rPr>
          <w:sz w:val="28"/>
          <w:szCs w:val="28"/>
        </w:rPr>
        <w:t>использова</w:t>
      </w:r>
      <w:r>
        <w:rPr>
          <w:sz w:val="28"/>
          <w:szCs w:val="28"/>
        </w:rPr>
        <w:t>ние</w:t>
      </w:r>
      <w:r w:rsidR="00453F7A" w:rsidRPr="00754D28">
        <w:rPr>
          <w:sz w:val="28"/>
          <w:szCs w:val="28"/>
        </w:rPr>
        <w:t xml:space="preserve"> </w:t>
      </w:r>
      <w:r w:rsidR="00B90201" w:rsidRPr="00E614AA">
        <w:rPr>
          <w:sz w:val="28"/>
          <w:szCs w:val="28"/>
        </w:rPr>
        <w:t>одн</w:t>
      </w:r>
      <w:r>
        <w:rPr>
          <w:sz w:val="28"/>
          <w:szCs w:val="28"/>
        </w:rPr>
        <w:t>ого</w:t>
      </w:r>
      <w:r w:rsidR="00B90201" w:rsidRPr="00E614AA">
        <w:rPr>
          <w:sz w:val="28"/>
          <w:szCs w:val="28"/>
        </w:rPr>
        <w:t xml:space="preserve"> из рекомендованных </w:t>
      </w:r>
      <w:r>
        <w:rPr>
          <w:sz w:val="28"/>
          <w:szCs w:val="28"/>
        </w:rPr>
        <w:t>в Компании Заказчика</w:t>
      </w:r>
      <w:r w:rsidRPr="00E614AA">
        <w:rPr>
          <w:sz w:val="28"/>
          <w:szCs w:val="28"/>
        </w:rPr>
        <w:t xml:space="preserve"> </w:t>
      </w:r>
      <w:proofErr w:type="spellStart"/>
      <w:r w:rsidR="00B90201" w:rsidRPr="00E614AA">
        <w:rPr>
          <w:sz w:val="28"/>
          <w:szCs w:val="28"/>
        </w:rPr>
        <w:t>Web</w:t>
      </w:r>
      <w:proofErr w:type="spellEnd"/>
      <w:r w:rsidR="00B90201">
        <w:rPr>
          <w:sz w:val="28"/>
          <w:szCs w:val="28"/>
        </w:rPr>
        <w:t>-</w:t>
      </w:r>
      <w:r w:rsidR="00B90201" w:rsidRPr="00E614AA">
        <w:rPr>
          <w:sz w:val="28"/>
          <w:szCs w:val="28"/>
        </w:rPr>
        <w:t>браузеров</w:t>
      </w:r>
      <w:r w:rsidR="00453F7A" w:rsidRPr="00754D28">
        <w:rPr>
          <w:sz w:val="28"/>
          <w:szCs w:val="28"/>
        </w:rPr>
        <w:t>.</w:t>
      </w:r>
    </w:p>
    <w:p w:rsidR="00BE4A88" w:rsidRPr="00754D28" w:rsidRDefault="00453F7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754D28">
        <w:rPr>
          <w:sz w:val="28"/>
          <w:szCs w:val="28"/>
        </w:rPr>
        <w:t>Системные требов</w:t>
      </w:r>
      <w:r w:rsidR="00B90201">
        <w:rPr>
          <w:sz w:val="28"/>
          <w:szCs w:val="28"/>
        </w:rPr>
        <w:t xml:space="preserve">ания к </w:t>
      </w:r>
      <w:r w:rsidR="003864DA">
        <w:rPr>
          <w:sz w:val="28"/>
          <w:szCs w:val="28"/>
        </w:rPr>
        <w:t>клиентской части</w:t>
      </w:r>
      <w:r w:rsidR="00B90201">
        <w:rPr>
          <w:sz w:val="28"/>
          <w:szCs w:val="28"/>
        </w:rPr>
        <w:t xml:space="preserve">: </w:t>
      </w:r>
      <w:r w:rsidR="00577463">
        <w:rPr>
          <w:sz w:val="28"/>
          <w:szCs w:val="28"/>
        </w:rPr>
        <w:t>ОЗУ не менее</w:t>
      </w:r>
      <w:r w:rsidR="008E7E0F">
        <w:rPr>
          <w:sz w:val="28"/>
          <w:szCs w:val="28"/>
        </w:rPr>
        <w:t xml:space="preserve"> 4</w:t>
      </w:r>
      <w:bookmarkStart w:id="1" w:name="_GoBack"/>
      <w:bookmarkEnd w:id="1"/>
      <w:r w:rsidR="003864DA" w:rsidRPr="0043251C">
        <w:rPr>
          <w:sz w:val="28"/>
          <w:szCs w:val="28"/>
        </w:rPr>
        <w:t xml:space="preserve"> Гбайт</w:t>
      </w:r>
      <w:r w:rsidRPr="00754D28">
        <w:rPr>
          <w:sz w:val="28"/>
          <w:szCs w:val="28"/>
        </w:rPr>
        <w:t xml:space="preserve">, </w:t>
      </w:r>
      <w:r w:rsidR="00577463">
        <w:rPr>
          <w:sz w:val="28"/>
          <w:szCs w:val="28"/>
        </w:rPr>
        <w:t xml:space="preserve">объем </w:t>
      </w:r>
      <w:r w:rsidR="003864DA" w:rsidRPr="0043251C">
        <w:rPr>
          <w:sz w:val="28"/>
          <w:szCs w:val="28"/>
        </w:rPr>
        <w:t>жесткого диска не менее 50 Гбайт</w:t>
      </w:r>
      <w:r w:rsidRPr="00754D28">
        <w:rPr>
          <w:sz w:val="28"/>
          <w:szCs w:val="28"/>
        </w:rPr>
        <w:t>.</w:t>
      </w:r>
    </w:p>
    <w:p w:rsidR="00BE4A88" w:rsidRPr="002F67AA" w:rsidRDefault="002F67AA" w:rsidP="00B472D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_Toc172540651"/>
      <w:r>
        <w:rPr>
          <w:rFonts w:ascii="Times New Roman" w:hAnsi="Times New Roman" w:cs="Times New Roman"/>
          <w:sz w:val="28"/>
          <w:szCs w:val="28"/>
        </w:rPr>
        <w:t xml:space="preserve">2 </w:t>
      </w:r>
      <w:bookmarkEnd w:id="2"/>
      <w:r w:rsidR="0051175A">
        <w:rPr>
          <w:rFonts w:ascii="Times New Roman" w:hAnsi="Times New Roman" w:cs="Times New Roman"/>
          <w:sz w:val="28"/>
          <w:szCs w:val="28"/>
        </w:rPr>
        <w:t>Состав дистрибутива</w:t>
      </w:r>
    </w:p>
    <w:p w:rsidR="00377C21" w:rsidRDefault="009512DB" w:rsidP="00B472DC">
      <w:pPr>
        <w:pStyle w:val="a9"/>
        <w:ind w:firstLine="735"/>
        <w:jc w:val="both"/>
        <w:rPr>
          <w:sz w:val="28"/>
          <w:szCs w:val="28"/>
        </w:rPr>
      </w:pPr>
      <w:r w:rsidRPr="00C64A9C">
        <w:rPr>
          <w:sz w:val="28"/>
          <w:szCs w:val="28"/>
        </w:rPr>
        <w:t xml:space="preserve">Программное обеспечение «АС Ремонтное депо» (далее – ПО) </w:t>
      </w:r>
      <w:r w:rsidR="00381203" w:rsidRPr="00C64A9C">
        <w:rPr>
          <w:sz w:val="28"/>
          <w:szCs w:val="28"/>
        </w:rPr>
        <w:t>разворачивается на сервере Заказчика.</w:t>
      </w:r>
      <w:r w:rsidR="00AF2E92">
        <w:rPr>
          <w:sz w:val="28"/>
          <w:szCs w:val="28"/>
        </w:rPr>
        <w:t xml:space="preserve"> </w:t>
      </w:r>
    </w:p>
    <w:p w:rsidR="00377C21" w:rsidRDefault="00377C21" w:rsidP="00B472DC">
      <w:pPr>
        <w:pStyle w:val="a9"/>
        <w:ind w:firstLine="735"/>
        <w:jc w:val="both"/>
        <w:rPr>
          <w:sz w:val="28"/>
          <w:szCs w:val="28"/>
        </w:rPr>
      </w:pPr>
      <w:r w:rsidRPr="00C64A9C">
        <w:rPr>
          <w:sz w:val="28"/>
          <w:szCs w:val="28"/>
        </w:rPr>
        <w:t>Для работы клиентской части используется один из рекомендованных в К</w:t>
      </w:r>
      <w:r>
        <w:rPr>
          <w:sz w:val="28"/>
          <w:szCs w:val="28"/>
        </w:rPr>
        <w:t xml:space="preserve">омпании Заказчика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>-браузеров, в котором открывается ссылка на страницу.</w:t>
      </w:r>
    </w:p>
    <w:p w:rsidR="00AF2E92" w:rsidRPr="00AF2E92" w:rsidRDefault="00AF2E92" w:rsidP="00B472DC">
      <w:pPr>
        <w:pStyle w:val="a9"/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программного обеспечения входит</w:t>
      </w:r>
      <w:r w:rsidRPr="00AF2E92">
        <w:rPr>
          <w:sz w:val="28"/>
          <w:szCs w:val="28"/>
        </w:rPr>
        <w:t>:</w:t>
      </w:r>
    </w:p>
    <w:p w:rsidR="00AF2E92" w:rsidRDefault="00AF2E92" w:rsidP="00B472DC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Исходные коды ПО.</w:t>
      </w:r>
    </w:p>
    <w:p w:rsidR="00AF2E92" w:rsidRPr="00AF2E92" w:rsidRDefault="00AF2E92" w:rsidP="00B472DC">
      <w:pPr>
        <w:pStyle w:val="a9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Ссылка на страницу </w:t>
      </w:r>
      <w:r w:rsidR="00377C21" w:rsidRPr="00754D28">
        <w:rPr>
          <w:sz w:val="28"/>
          <w:szCs w:val="28"/>
        </w:rPr>
        <w:t>«АС Ремонтное депо»</w:t>
      </w:r>
      <w:r w:rsidR="00377C21">
        <w:rPr>
          <w:sz w:val="28"/>
          <w:szCs w:val="28"/>
        </w:rPr>
        <w:t>.</w:t>
      </w:r>
    </w:p>
    <w:p w:rsidR="00AF2E92" w:rsidRPr="00C64A9C" w:rsidRDefault="00AF2E92" w:rsidP="00B472DC">
      <w:pPr>
        <w:pStyle w:val="a9"/>
        <w:ind w:firstLine="735"/>
        <w:jc w:val="both"/>
        <w:rPr>
          <w:sz w:val="28"/>
          <w:szCs w:val="28"/>
        </w:rPr>
      </w:pPr>
    </w:p>
    <w:p w:rsidR="00381203" w:rsidRPr="00C64A9C" w:rsidRDefault="00381203" w:rsidP="00B472DC">
      <w:pPr>
        <w:spacing w:line="276" w:lineRule="auto"/>
        <w:ind w:firstLine="709"/>
        <w:jc w:val="both"/>
        <w:rPr>
          <w:sz w:val="28"/>
          <w:szCs w:val="28"/>
        </w:rPr>
      </w:pPr>
    </w:p>
    <w:p w:rsidR="00BE4A88" w:rsidRPr="00C64A9C" w:rsidRDefault="00BE4A88" w:rsidP="00B472DC">
      <w:pPr>
        <w:spacing w:line="276" w:lineRule="auto"/>
        <w:rPr>
          <w:sz w:val="28"/>
          <w:szCs w:val="28"/>
        </w:rPr>
      </w:pPr>
    </w:p>
    <w:p w:rsidR="00BE4A88" w:rsidRDefault="002F67AA" w:rsidP="00B472D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3" w:name="_Toc172540652"/>
      <w:r>
        <w:rPr>
          <w:rFonts w:ascii="Times New Roman" w:hAnsi="Times New Roman" w:cs="Times New Roman"/>
          <w:sz w:val="28"/>
          <w:szCs w:val="28"/>
        </w:rPr>
        <w:t xml:space="preserve">3 </w:t>
      </w:r>
      <w:bookmarkEnd w:id="3"/>
      <w:r w:rsidR="0066320C">
        <w:rPr>
          <w:rFonts w:ascii="Times New Roman" w:hAnsi="Times New Roman" w:cs="Times New Roman"/>
          <w:sz w:val="28"/>
          <w:szCs w:val="28"/>
        </w:rPr>
        <w:t>Установка ПО «АС Ремонтное депо»</w:t>
      </w:r>
    </w:p>
    <w:p w:rsidR="00BE4A88" w:rsidRPr="00A6400D" w:rsidRDefault="00A6400D" w:rsidP="00B472DC">
      <w:pPr>
        <w:pStyle w:val="1"/>
        <w:spacing w:line="276" w:lineRule="auto"/>
      </w:pPr>
      <w:r w:rsidRPr="00A6400D">
        <w:rPr>
          <w:rFonts w:ascii="Times New Roman" w:hAnsi="Times New Roman" w:cs="Times New Roman"/>
          <w:sz w:val="28"/>
          <w:szCs w:val="28"/>
        </w:rPr>
        <w:t>3.1 Настройка СУБД</w:t>
      </w:r>
    </w:p>
    <w:p w:rsidR="0030614F" w:rsidRPr="00ED140A" w:rsidRDefault="0030614F" w:rsidP="00B472DC">
      <w:pPr>
        <w:pStyle w:val="FrameContents"/>
        <w:spacing w:line="276" w:lineRule="auto"/>
        <w:ind w:firstLine="708"/>
        <w:jc w:val="both"/>
        <w:rPr>
          <w:sz w:val="28"/>
          <w:szCs w:val="28"/>
        </w:rPr>
      </w:pPr>
      <w:r w:rsidRPr="00ED140A">
        <w:rPr>
          <w:sz w:val="28"/>
          <w:szCs w:val="28"/>
        </w:rPr>
        <w:t xml:space="preserve">1. </w:t>
      </w:r>
      <w:r w:rsidR="00224908" w:rsidRPr="00ED140A">
        <w:rPr>
          <w:sz w:val="28"/>
          <w:szCs w:val="28"/>
        </w:rPr>
        <w:t xml:space="preserve">СУБД </w:t>
      </w:r>
      <w:proofErr w:type="spellStart"/>
      <w:r w:rsidR="00224908" w:rsidRPr="00ED140A">
        <w:rPr>
          <w:sz w:val="28"/>
          <w:szCs w:val="28"/>
        </w:rPr>
        <w:t>PostgreSQL</w:t>
      </w:r>
      <w:proofErr w:type="spellEnd"/>
      <w:r w:rsidR="00224908" w:rsidRPr="00ED140A">
        <w:rPr>
          <w:sz w:val="28"/>
          <w:szCs w:val="28"/>
        </w:rPr>
        <w:t xml:space="preserve"> должна принимать сетевые соединения по протоколу TCP/IP. Для этого параметр </w:t>
      </w:r>
      <w:proofErr w:type="spellStart"/>
      <w:r w:rsidR="00224908" w:rsidRPr="00ED140A">
        <w:rPr>
          <w:sz w:val="28"/>
          <w:szCs w:val="28"/>
        </w:rPr>
        <w:t>listen_addresses</w:t>
      </w:r>
      <w:proofErr w:type="spellEnd"/>
      <w:r w:rsidR="00224908" w:rsidRPr="00ED140A">
        <w:rPr>
          <w:sz w:val="28"/>
          <w:szCs w:val="28"/>
        </w:rPr>
        <w:t xml:space="preserve"> конфигурационного файла </w:t>
      </w:r>
      <w:proofErr w:type="spellStart"/>
      <w:proofErr w:type="gramStart"/>
      <w:r w:rsidR="00224908" w:rsidRPr="00ED140A">
        <w:rPr>
          <w:sz w:val="28"/>
          <w:szCs w:val="28"/>
        </w:rPr>
        <w:t>postgresql.conf</w:t>
      </w:r>
      <w:proofErr w:type="spellEnd"/>
      <w:proofErr w:type="gramEnd"/>
      <w:r w:rsidR="00224908" w:rsidRPr="00ED140A">
        <w:rPr>
          <w:sz w:val="28"/>
          <w:szCs w:val="28"/>
        </w:rPr>
        <w:t xml:space="preserve"> должен быть равен '*'. </w:t>
      </w:r>
    </w:p>
    <w:p w:rsidR="0030614F" w:rsidRPr="00ED140A" w:rsidRDefault="0030614F" w:rsidP="00B472DC">
      <w:pPr>
        <w:pStyle w:val="FrameContents"/>
        <w:spacing w:line="276" w:lineRule="auto"/>
        <w:ind w:firstLine="708"/>
        <w:jc w:val="both"/>
        <w:rPr>
          <w:sz w:val="28"/>
          <w:szCs w:val="28"/>
        </w:rPr>
      </w:pPr>
      <w:r w:rsidRPr="00ED140A">
        <w:rPr>
          <w:sz w:val="28"/>
          <w:szCs w:val="28"/>
        </w:rPr>
        <w:lastRenderedPageBreak/>
        <w:t xml:space="preserve">2. </w:t>
      </w:r>
      <w:r w:rsidR="00224908" w:rsidRPr="00ED140A">
        <w:rPr>
          <w:sz w:val="28"/>
          <w:szCs w:val="28"/>
        </w:rPr>
        <w:t xml:space="preserve">СУБД </w:t>
      </w:r>
      <w:proofErr w:type="spellStart"/>
      <w:r w:rsidR="00224908" w:rsidRPr="00ED140A">
        <w:rPr>
          <w:sz w:val="28"/>
          <w:szCs w:val="28"/>
        </w:rPr>
        <w:t>PostgreSQL</w:t>
      </w:r>
      <w:proofErr w:type="spellEnd"/>
      <w:r w:rsidR="00224908" w:rsidRPr="00ED140A">
        <w:rPr>
          <w:sz w:val="28"/>
          <w:szCs w:val="28"/>
        </w:rPr>
        <w:t xml:space="preserve"> должна выполнять авторизацию и аутентификацию пользователей по md5. Для этого в файле </w:t>
      </w:r>
      <w:proofErr w:type="spellStart"/>
      <w:r w:rsidR="00224908" w:rsidRPr="00ED140A">
        <w:rPr>
          <w:sz w:val="28"/>
          <w:szCs w:val="28"/>
        </w:rPr>
        <w:t>pg_</w:t>
      </w:r>
      <w:proofErr w:type="gramStart"/>
      <w:r w:rsidR="00224908" w:rsidRPr="00ED140A">
        <w:rPr>
          <w:sz w:val="28"/>
          <w:szCs w:val="28"/>
        </w:rPr>
        <w:t>hba.conf</w:t>
      </w:r>
      <w:proofErr w:type="spellEnd"/>
      <w:proofErr w:type="gramEnd"/>
      <w:r w:rsidR="00224908" w:rsidRPr="00ED140A">
        <w:rPr>
          <w:sz w:val="28"/>
          <w:szCs w:val="28"/>
        </w:rPr>
        <w:t xml:space="preserve"> должна присутствовать строка: </w:t>
      </w:r>
      <w:r w:rsidRPr="00ED140A">
        <w:rPr>
          <w:sz w:val="28"/>
          <w:szCs w:val="28"/>
        </w:rPr>
        <w:t>“</w:t>
      </w:r>
      <w:proofErr w:type="spellStart"/>
      <w:r w:rsidR="00224908" w:rsidRPr="00ED140A">
        <w:rPr>
          <w:sz w:val="28"/>
          <w:szCs w:val="28"/>
        </w:rPr>
        <w:t>host</w:t>
      </w:r>
      <w:proofErr w:type="spellEnd"/>
      <w:r w:rsidR="00224908" w:rsidRPr="00ED140A">
        <w:rPr>
          <w:sz w:val="28"/>
          <w:szCs w:val="28"/>
        </w:rPr>
        <w:t xml:space="preserve"> </w:t>
      </w:r>
      <w:proofErr w:type="spellStart"/>
      <w:r w:rsidR="00224908" w:rsidRPr="00ED140A">
        <w:rPr>
          <w:sz w:val="28"/>
          <w:szCs w:val="28"/>
        </w:rPr>
        <w:t>all</w:t>
      </w:r>
      <w:proofErr w:type="spellEnd"/>
      <w:r w:rsidR="00224908" w:rsidRPr="00ED140A">
        <w:rPr>
          <w:sz w:val="28"/>
          <w:szCs w:val="28"/>
        </w:rPr>
        <w:t xml:space="preserve"> </w:t>
      </w:r>
      <w:proofErr w:type="spellStart"/>
      <w:r w:rsidR="00224908" w:rsidRPr="00ED140A">
        <w:rPr>
          <w:sz w:val="28"/>
          <w:szCs w:val="28"/>
        </w:rPr>
        <w:t>all</w:t>
      </w:r>
      <w:proofErr w:type="spellEnd"/>
      <w:r w:rsidR="00224908" w:rsidRPr="00ED140A">
        <w:rPr>
          <w:sz w:val="28"/>
          <w:szCs w:val="28"/>
        </w:rPr>
        <w:t xml:space="preserve"> 0.0.0.0/0 md5</w:t>
      </w:r>
      <w:r w:rsidRPr="00ED140A">
        <w:rPr>
          <w:sz w:val="28"/>
          <w:szCs w:val="28"/>
        </w:rPr>
        <w:t>”.</w:t>
      </w:r>
    </w:p>
    <w:p w:rsidR="008E608A" w:rsidRPr="00ED140A" w:rsidRDefault="008E608A" w:rsidP="00B472DC">
      <w:pPr>
        <w:pStyle w:val="FrameContents"/>
        <w:spacing w:line="276" w:lineRule="auto"/>
        <w:ind w:firstLine="708"/>
        <w:jc w:val="both"/>
        <w:rPr>
          <w:sz w:val="28"/>
          <w:szCs w:val="28"/>
        </w:rPr>
      </w:pPr>
      <w:r w:rsidRPr="00ED140A">
        <w:rPr>
          <w:sz w:val="28"/>
          <w:szCs w:val="28"/>
        </w:rPr>
        <w:t xml:space="preserve">3. Необходимо установить пароль для системной учётной записи </w:t>
      </w:r>
      <w:proofErr w:type="spellStart"/>
      <w:r w:rsidRPr="00ED140A">
        <w:rPr>
          <w:sz w:val="28"/>
          <w:szCs w:val="28"/>
        </w:rPr>
        <w:t>postgres</w:t>
      </w:r>
      <w:proofErr w:type="spellEnd"/>
      <w:r w:rsidRPr="00ED140A">
        <w:rPr>
          <w:sz w:val="28"/>
          <w:szCs w:val="28"/>
        </w:rPr>
        <w:t xml:space="preserve"> командами “</w:t>
      </w:r>
      <w:proofErr w:type="spellStart"/>
      <w:r w:rsidRPr="00ED140A">
        <w:rPr>
          <w:sz w:val="28"/>
          <w:szCs w:val="28"/>
        </w:rPr>
        <w:t>sudo</w:t>
      </w:r>
      <w:proofErr w:type="spellEnd"/>
      <w:r w:rsidRPr="00ED140A">
        <w:rPr>
          <w:sz w:val="28"/>
          <w:szCs w:val="28"/>
        </w:rPr>
        <w:t xml:space="preserve"> -u </w:t>
      </w:r>
      <w:proofErr w:type="spellStart"/>
      <w:r w:rsidRPr="00ED140A">
        <w:rPr>
          <w:sz w:val="28"/>
          <w:szCs w:val="28"/>
        </w:rPr>
        <w:t>postgres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psql</w:t>
      </w:r>
      <w:proofErr w:type="spellEnd"/>
      <w:r w:rsidRPr="00ED140A">
        <w:rPr>
          <w:sz w:val="28"/>
          <w:szCs w:val="28"/>
        </w:rPr>
        <w:t>” -&gt; “\</w:t>
      </w:r>
      <w:proofErr w:type="spellStart"/>
      <w:r w:rsidRPr="00ED140A">
        <w:rPr>
          <w:sz w:val="28"/>
          <w:szCs w:val="28"/>
        </w:rPr>
        <w:t>password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postgres</w:t>
      </w:r>
      <w:proofErr w:type="spellEnd"/>
      <w:r w:rsidRPr="00ED140A">
        <w:rPr>
          <w:sz w:val="28"/>
          <w:szCs w:val="28"/>
        </w:rPr>
        <w:t>”</w:t>
      </w:r>
      <w:r w:rsidR="00935CA0" w:rsidRPr="00ED140A">
        <w:rPr>
          <w:sz w:val="28"/>
          <w:szCs w:val="28"/>
        </w:rPr>
        <w:t>.</w:t>
      </w:r>
    </w:p>
    <w:p w:rsidR="0030614F" w:rsidRPr="00ED140A" w:rsidRDefault="008E608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ED140A">
        <w:rPr>
          <w:sz w:val="28"/>
          <w:szCs w:val="28"/>
        </w:rPr>
        <w:t>4</w:t>
      </w:r>
      <w:r w:rsidR="00224908" w:rsidRPr="00ED140A">
        <w:rPr>
          <w:sz w:val="28"/>
          <w:szCs w:val="28"/>
        </w:rPr>
        <w:t xml:space="preserve">. </w:t>
      </w:r>
      <w:r w:rsidR="0030614F" w:rsidRPr="00ED140A">
        <w:rPr>
          <w:sz w:val="28"/>
          <w:szCs w:val="28"/>
        </w:rPr>
        <w:t>После настройки требуется перезапуск СУБД.</w:t>
      </w:r>
    </w:p>
    <w:p w:rsidR="0030614F" w:rsidRPr="00ED140A" w:rsidRDefault="008E608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ED140A">
        <w:rPr>
          <w:sz w:val="28"/>
          <w:szCs w:val="28"/>
        </w:rPr>
        <w:t>5</w:t>
      </w:r>
      <w:r w:rsidR="00224908" w:rsidRPr="00ED140A">
        <w:rPr>
          <w:sz w:val="28"/>
          <w:szCs w:val="28"/>
        </w:rPr>
        <w:t xml:space="preserve">. </w:t>
      </w:r>
      <w:r w:rsidR="0030614F" w:rsidRPr="00ED140A">
        <w:rPr>
          <w:sz w:val="28"/>
          <w:szCs w:val="28"/>
        </w:rPr>
        <w:t>Переключиться</w:t>
      </w:r>
      <w:r w:rsidR="00224908" w:rsidRPr="00ED140A">
        <w:rPr>
          <w:sz w:val="28"/>
          <w:szCs w:val="28"/>
        </w:rPr>
        <w:t xml:space="preserve"> на пользователя OC </w:t>
      </w:r>
      <w:proofErr w:type="spellStart"/>
      <w:r w:rsidR="00224908" w:rsidRPr="00ED140A">
        <w:rPr>
          <w:sz w:val="28"/>
          <w:szCs w:val="28"/>
        </w:rPr>
        <w:t>postgres</w:t>
      </w:r>
      <w:proofErr w:type="spellEnd"/>
      <w:r w:rsidR="00224908" w:rsidRPr="00ED140A">
        <w:rPr>
          <w:sz w:val="28"/>
          <w:szCs w:val="28"/>
        </w:rPr>
        <w:t xml:space="preserve"> командой </w:t>
      </w:r>
      <w:r w:rsidR="0030614F" w:rsidRPr="00ED140A">
        <w:rPr>
          <w:sz w:val="28"/>
          <w:szCs w:val="28"/>
        </w:rPr>
        <w:t>“</w:t>
      </w:r>
      <w:proofErr w:type="spellStart"/>
      <w:r w:rsidR="0030614F" w:rsidRPr="00ED140A">
        <w:rPr>
          <w:sz w:val="28"/>
          <w:szCs w:val="28"/>
        </w:rPr>
        <w:t>su</w:t>
      </w:r>
      <w:proofErr w:type="spellEnd"/>
      <w:r w:rsidR="0030614F" w:rsidRPr="00ED140A">
        <w:rPr>
          <w:sz w:val="28"/>
          <w:szCs w:val="28"/>
        </w:rPr>
        <w:t xml:space="preserve"> -l </w:t>
      </w:r>
      <w:proofErr w:type="spellStart"/>
      <w:r w:rsidR="0030614F" w:rsidRPr="00ED140A">
        <w:rPr>
          <w:sz w:val="28"/>
          <w:szCs w:val="28"/>
        </w:rPr>
        <w:t>postgres</w:t>
      </w:r>
      <w:proofErr w:type="spellEnd"/>
      <w:r w:rsidR="0030614F" w:rsidRPr="00ED140A">
        <w:rPr>
          <w:sz w:val="28"/>
          <w:szCs w:val="28"/>
        </w:rPr>
        <w:t>”</w:t>
      </w:r>
    </w:p>
    <w:p w:rsidR="00A6400D" w:rsidRPr="00ED140A" w:rsidRDefault="008E608A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ED140A">
        <w:rPr>
          <w:sz w:val="28"/>
          <w:szCs w:val="28"/>
        </w:rPr>
        <w:t>6</w:t>
      </w:r>
      <w:r w:rsidR="00224908" w:rsidRPr="00ED140A">
        <w:rPr>
          <w:sz w:val="28"/>
          <w:szCs w:val="28"/>
        </w:rPr>
        <w:t>. Загрузит</w:t>
      </w:r>
      <w:r w:rsidR="0030614F" w:rsidRPr="00ED140A">
        <w:rPr>
          <w:sz w:val="28"/>
          <w:szCs w:val="28"/>
        </w:rPr>
        <w:t>ь дамп командой “</w:t>
      </w:r>
      <w:proofErr w:type="spellStart"/>
      <w:r w:rsidR="0030614F" w:rsidRPr="00ED140A">
        <w:rPr>
          <w:sz w:val="28"/>
          <w:szCs w:val="28"/>
        </w:rPr>
        <w:t>psql</w:t>
      </w:r>
      <w:proofErr w:type="spellEnd"/>
      <w:r w:rsidR="0030614F" w:rsidRPr="00ED140A">
        <w:rPr>
          <w:sz w:val="28"/>
          <w:szCs w:val="28"/>
        </w:rPr>
        <w:t xml:space="preserve"> </w:t>
      </w:r>
      <w:proofErr w:type="gramStart"/>
      <w:r w:rsidR="0030614F" w:rsidRPr="00ED140A">
        <w:rPr>
          <w:sz w:val="28"/>
          <w:szCs w:val="28"/>
        </w:rPr>
        <w:t xml:space="preserve">&lt; </w:t>
      </w:r>
      <w:proofErr w:type="spellStart"/>
      <w:r w:rsidR="0030614F" w:rsidRPr="00ED140A">
        <w:rPr>
          <w:sz w:val="28"/>
          <w:szCs w:val="28"/>
        </w:rPr>
        <w:t>dump.sql</w:t>
      </w:r>
      <w:proofErr w:type="spellEnd"/>
      <w:proofErr w:type="gramEnd"/>
      <w:r w:rsidR="0030614F" w:rsidRPr="00ED140A">
        <w:rPr>
          <w:sz w:val="28"/>
          <w:szCs w:val="28"/>
        </w:rPr>
        <w:t>”.</w:t>
      </w:r>
    </w:p>
    <w:p w:rsidR="00935CA0" w:rsidRPr="00ED140A" w:rsidRDefault="00935CA0" w:rsidP="00B472DC">
      <w:pPr>
        <w:pStyle w:val="FrameContents"/>
        <w:spacing w:line="276" w:lineRule="auto"/>
        <w:ind w:firstLine="708"/>
        <w:jc w:val="both"/>
        <w:rPr>
          <w:sz w:val="28"/>
          <w:szCs w:val="28"/>
        </w:rPr>
      </w:pPr>
      <w:r w:rsidRPr="00ED140A">
        <w:rPr>
          <w:sz w:val="28"/>
          <w:szCs w:val="28"/>
        </w:rPr>
        <w:t>7. Установить pgadmin4 для управления пользователями БД командой “</w:t>
      </w:r>
      <w:proofErr w:type="spellStart"/>
      <w:r w:rsidRPr="00ED140A">
        <w:rPr>
          <w:sz w:val="28"/>
          <w:szCs w:val="28"/>
        </w:rPr>
        <w:t>sudo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apt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install</w:t>
      </w:r>
      <w:proofErr w:type="spellEnd"/>
      <w:r w:rsidRPr="00ED140A">
        <w:rPr>
          <w:sz w:val="28"/>
          <w:szCs w:val="28"/>
        </w:rPr>
        <w:t xml:space="preserve"> pgadmin4-desktop”</w:t>
      </w:r>
    </w:p>
    <w:p w:rsidR="00CA143D" w:rsidRPr="00ED140A" w:rsidRDefault="00CA143D" w:rsidP="00B472DC">
      <w:pPr>
        <w:pStyle w:val="FrameContents"/>
        <w:spacing w:line="276" w:lineRule="auto"/>
        <w:ind w:firstLine="708"/>
        <w:jc w:val="both"/>
        <w:rPr>
          <w:sz w:val="28"/>
          <w:szCs w:val="28"/>
        </w:rPr>
      </w:pPr>
    </w:p>
    <w:p w:rsidR="00A6400D" w:rsidRPr="00A6400D" w:rsidRDefault="00A6400D" w:rsidP="00B472DC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400D">
        <w:rPr>
          <w:rFonts w:ascii="Times New Roman" w:hAnsi="Times New Roman" w:cs="Times New Roman"/>
          <w:sz w:val="28"/>
          <w:szCs w:val="28"/>
        </w:rPr>
        <w:t xml:space="preserve">3.2. Настройка </w:t>
      </w:r>
      <w:r w:rsidR="0030614F">
        <w:rPr>
          <w:rFonts w:ascii="Times New Roman" w:hAnsi="Times New Roman" w:cs="Times New Roman"/>
          <w:sz w:val="28"/>
          <w:szCs w:val="28"/>
        </w:rPr>
        <w:t>ПО</w:t>
      </w:r>
    </w:p>
    <w:p w:rsidR="00D70B39" w:rsidRPr="00ED140A" w:rsidRDefault="00D70B39" w:rsidP="00B472DC">
      <w:pPr>
        <w:pStyle w:val="FrameContents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ED140A">
        <w:rPr>
          <w:sz w:val="28"/>
          <w:szCs w:val="28"/>
        </w:rPr>
        <w:t xml:space="preserve">Установить платформу </w:t>
      </w:r>
      <w:proofErr w:type="gramStart"/>
      <w:r w:rsidRPr="00ED140A">
        <w:rPr>
          <w:sz w:val="28"/>
          <w:szCs w:val="28"/>
        </w:rPr>
        <w:t>Node.js  командой</w:t>
      </w:r>
      <w:proofErr w:type="gramEnd"/>
      <w:r w:rsidRPr="00ED140A">
        <w:rPr>
          <w:sz w:val="28"/>
          <w:szCs w:val="28"/>
        </w:rPr>
        <w:t xml:space="preserve"> “</w:t>
      </w:r>
      <w:proofErr w:type="spellStart"/>
      <w:r w:rsidRPr="00ED140A">
        <w:rPr>
          <w:sz w:val="28"/>
          <w:szCs w:val="28"/>
        </w:rPr>
        <w:t>sudo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apt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install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nodejs</w:t>
      </w:r>
      <w:proofErr w:type="spellEnd"/>
      <w:r w:rsidRPr="00ED140A">
        <w:rPr>
          <w:sz w:val="28"/>
          <w:szCs w:val="28"/>
        </w:rPr>
        <w:t>”.</w:t>
      </w:r>
    </w:p>
    <w:p w:rsidR="00D70B39" w:rsidRPr="00ED140A" w:rsidRDefault="00224908" w:rsidP="00B472DC">
      <w:pPr>
        <w:pStyle w:val="FrameContents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ED140A">
        <w:rPr>
          <w:sz w:val="28"/>
          <w:szCs w:val="28"/>
        </w:rPr>
        <w:t>Распак</w:t>
      </w:r>
      <w:r w:rsidR="00D70B39" w:rsidRPr="00ED140A">
        <w:rPr>
          <w:sz w:val="28"/>
          <w:szCs w:val="28"/>
        </w:rPr>
        <w:t>овать</w:t>
      </w:r>
      <w:r w:rsidRPr="00ED140A">
        <w:rPr>
          <w:sz w:val="28"/>
          <w:szCs w:val="28"/>
        </w:rPr>
        <w:t xml:space="preserve"> архив web.tgz в каталог </w:t>
      </w:r>
      <w:r w:rsidR="00D70B39" w:rsidRPr="00ED140A">
        <w:rPr>
          <w:sz w:val="28"/>
          <w:szCs w:val="28"/>
        </w:rPr>
        <w:t>“</w:t>
      </w:r>
      <w:r w:rsidRPr="00ED140A">
        <w:rPr>
          <w:sz w:val="28"/>
          <w:szCs w:val="28"/>
        </w:rPr>
        <w:t>/</w:t>
      </w:r>
      <w:proofErr w:type="spellStart"/>
      <w:r w:rsidRPr="00ED140A">
        <w:rPr>
          <w:sz w:val="28"/>
          <w:szCs w:val="28"/>
        </w:rPr>
        <w:t>va</w:t>
      </w:r>
      <w:r w:rsidR="00D70B39" w:rsidRPr="00ED140A">
        <w:rPr>
          <w:sz w:val="28"/>
          <w:szCs w:val="28"/>
        </w:rPr>
        <w:t>r</w:t>
      </w:r>
      <w:proofErr w:type="spellEnd"/>
      <w:r w:rsidR="00D70B39" w:rsidRPr="00ED140A">
        <w:rPr>
          <w:sz w:val="28"/>
          <w:szCs w:val="28"/>
        </w:rPr>
        <w:t>/</w:t>
      </w:r>
      <w:proofErr w:type="spellStart"/>
      <w:r w:rsidR="00D70B39" w:rsidRPr="00ED140A">
        <w:rPr>
          <w:sz w:val="28"/>
          <w:szCs w:val="28"/>
        </w:rPr>
        <w:t>www</w:t>
      </w:r>
      <w:proofErr w:type="spellEnd"/>
      <w:r w:rsidR="00D70B39" w:rsidRPr="00ED140A">
        <w:rPr>
          <w:sz w:val="28"/>
          <w:szCs w:val="28"/>
        </w:rPr>
        <w:t xml:space="preserve">” </w:t>
      </w:r>
      <w:r w:rsidRPr="00ED140A">
        <w:rPr>
          <w:sz w:val="28"/>
          <w:szCs w:val="28"/>
        </w:rPr>
        <w:t xml:space="preserve">командой </w:t>
      </w:r>
      <w:r w:rsidR="00D70B39" w:rsidRPr="00ED140A">
        <w:rPr>
          <w:sz w:val="28"/>
          <w:szCs w:val="28"/>
        </w:rPr>
        <w:t>“</w:t>
      </w:r>
      <w:proofErr w:type="spellStart"/>
      <w:r w:rsidRPr="00ED140A">
        <w:rPr>
          <w:sz w:val="28"/>
          <w:szCs w:val="28"/>
        </w:rPr>
        <w:t>tar</w:t>
      </w:r>
      <w:proofErr w:type="spellEnd"/>
      <w:r w:rsidRPr="00ED140A">
        <w:rPr>
          <w:sz w:val="28"/>
          <w:szCs w:val="28"/>
        </w:rPr>
        <w:t xml:space="preserve"> </w:t>
      </w:r>
      <w:proofErr w:type="spellStart"/>
      <w:r w:rsidRPr="00ED140A">
        <w:rPr>
          <w:sz w:val="28"/>
          <w:szCs w:val="28"/>
        </w:rPr>
        <w:t>xzf</w:t>
      </w:r>
      <w:proofErr w:type="spellEnd"/>
      <w:r w:rsidRPr="00ED140A">
        <w:rPr>
          <w:sz w:val="28"/>
          <w:szCs w:val="28"/>
        </w:rPr>
        <w:t xml:space="preserve"> web.tgz</w:t>
      </w:r>
      <w:r w:rsidR="00D70B39" w:rsidRPr="00ED140A">
        <w:rPr>
          <w:sz w:val="28"/>
          <w:szCs w:val="28"/>
        </w:rPr>
        <w:t>”.</w:t>
      </w:r>
    </w:p>
    <w:p w:rsidR="00D70B39" w:rsidRPr="00ED140A" w:rsidRDefault="00D70B39" w:rsidP="00B472DC">
      <w:pPr>
        <w:pStyle w:val="FrameContents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en-US"/>
        </w:rPr>
      </w:pPr>
      <w:r w:rsidRPr="00ED140A">
        <w:rPr>
          <w:sz w:val="28"/>
          <w:szCs w:val="28"/>
        </w:rPr>
        <w:t>Запустить</w:t>
      </w:r>
      <w:r w:rsidRPr="00ED140A">
        <w:rPr>
          <w:sz w:val="28"/>
          <w:szCs w:val="28"/>
          <w:lang w:val="en-US"/>
        </w:rPr>
        <w:t xml:space="preserve"> </w:t>
      </w:r>
      <w:r w:rsidRPr="00ED140A">
        <w:rPr>
          <w:sz w:val="28"/>
          <w:szCs w:val="28"/>
        </w:rPr>
        <w:t>проект</w:t>
      </w:r>
      <w:r w:rsidRPr="00ED140A">
        <w:rPr>
          <w:sz w:val="28"/>
          <w:szCs w:val="28"/>
          <w:lang w:val="en-US"/>
        </w:rPr>
        <w:t xml:space="preserve"> “</w:t>
      </w:r>
      <w:proofErr w:type="spellStart"/>
      <w:r w:rsidRPr="00ED140A">
        <w:rPr>
          <w:sz w:val="28"/>
          <w:szCs w:val="28"/>
          <w:lang w:val="en-US"/>
        </w:rPr>
        <w:t>vr_vagons_backend</w:t>
      </w:r>
      <w:proofErr w:type="spellEnd"/>
      <w:r w:rsidRPr="00ED140A">
        <w:rPr>
          <w:sz w:val="28"/>
          <w:szCs w:val="28"/>
          <w:lang w:val="en-US"/>
        </w:rPr>
        <w:t xml:space="preserve">-main” </w:t>
      </w:r>
      <w:r w:rsidRPr="00ED140A">
        <w:rPr>
          <w:sz w:val="28"/>
          <w:szCs w:val="28"/>
        </w:rPr>
        <w:t>командой</w:t>
      </w:r>
      <w:r w:rsidRPr="00ED140A">
        <w:rPr>
          <w:sz w:val="28"/>
          <w:szCs w:val="28"/>
          <w:lang w:val="en-US"/>
        </w:rPr>
        <w:t xml:space="preserve"> “</w:t>
      </w:r>
      <w:proofErr w:type="spellStart"/>
      <w:r w:rsidRPr="00ED140A">
        <w:rPr>
          <w:sz w:val="28"/>
          <w:szCs w:val="28"/>
          <w:lang w:val="en-US"/>
        </w:rPr>
        <w:t>npm</w:t>
      </w:r>
      <w:proofErr w:type="spellEnd"/>
      <w:r w:rsidRPr="00ED140A">
        <w:rPr>
          <w:sz w:val="28"/>
          <w:szCs w:val="28"/>
          <w:lang w:val="en-US"/>
        </w:rPr>
        <w:t xml:space="preserve"> start”.</w:t>
      </w:r>
    </w:p>
    <w:p w:rsidR="00D70B39" w:rsidRPr="00ED140A" w:rsidRDefault="00D70B39" w:rsidP="00B472DC">
      <w:pPr>
        <w:pStyle w:val="FrameContents"/>
        <w:numPr>
          <w:ilvl w:val="0"/>
          <w:numId w:val="21"/>
        </w:numPr>
        <w:spacing w:line="276" w:lineRule="auto"/>
        <w:jc w:val="both"/>
        <w:rPr>
          <w:sz w:val="28"/>
          <w:szCs w:val="28"/>
          <w:lang w:val="en-US"/>
        </w:rPr>
      </w:pPr>
      <w:r w:rsidRPr="00ED140A">
        <w:rPr>
          <w:sz w:val="28"/>
          <w:szCs w:val="28"/>
        </w:rPr>
        <w:t>Запустить</w:t>
      </w:r>
      <w:r w:rsidRPr="00ED140A">
        <w:rPr>
          <w:sz w:val="28"/>
          <w:szCs w:val="28"/>
          <w:lang w:val="en-US"/>
        </w:rPr>
        <w:t xml:space="preserve"> </w:t>
      </w:r>
      <w:r w:rsidRPr="00ED140A">
        <w:rPr>
          <w:sz w:val="28"/>
          <w:szCs w:val="28"/>
        </w:rPr>
        <w:t>проект</w:t>
      </w:r>
      <w:r w:rsidRPr="00ED140A">
        <w:rPr>
          <w:sz w:val="28"/>
          <w:szCs w:val="28"/>
          <w:lang w:val="en-US"/>
        </w:rPr>
        <w:t xml:space="preserve"> “</w:t>
      </w:r>
      <w:proofErr w:type="spellStart"/>
      <w:r w:rsidRPr="00ED140A">
        <w:rPr>
          <w:sz w:val="28"/>
          <w:szCs w:val="28"/>
          <w:lang w:val="en-US"/>
        </w:rPr>
        <w:t>vr_vagons</w:t>
      </w:r>
      <w:proofErr w:type="spellEnd"/>
      <w:r w:rsidRPr="00ED140A">
        <w:rPr>
          <w:sz w:val="28"/>
          <w:szCs w:val="28"/>
          <w:lang w:val="en-US"/>
        </w:rPr>
        <w:t xml:space="preserve">-main” </w:t>
      </w:r>
      <w:r w:rsidRPr="00ED140A">
        <w:rPr>
          <w:sz w:val="28"/>
          <w:szCs w:val="28"/>
        </w:rPr>
        <w:t>командой</w:t>
      </w:r>
      <w:r w:rsidRPr="00ED140A">
        <w:rPr>
          <w:sz w:val="28"/>
          <w:szCs w:val="28"/>
          <w:lang w:val="en-US"/>
        </w:rPr>
        <w:t xml:space="preserve"> “</w:t>
      </w:r>
      <w:proofErr w:type="spellStart"/>
      <w:r w:rsidRPr="00ED140A">
        <w:rPr>
          <w:sz w:val="28"/>
          <w:szCs w:val="28"/>
          <w:lang w:val="en-US"/>
        </w:rPr>
        <w:t>npm</w:t>
      </w:r>
      <w:proofErr w:type="spellEnd"/>
      <w:r w:rsidRPr="00ED140A">
        <w:rPr>
          <w:sz w:val="28"/>
          <w:szCs w:val="28"/>
          <w:lang w:val="en-US"/>
        </w:rPr>
        <w:t xml:space="preserve"> run dev”.</w:t>
      </w:r>
    </w:p>
    <w:p w:rsidR="00D70B39" w:rsidRPr="00ED140A" w:rsidRDefault="00D70B39" w:rsidP="00B472DC">
      <w:pPr>
        <w:pStyle w:val="FrameContents"/>
        <w:spacing w:line="276" w:lineRule="auto"/>
        <w:ind w:left="1068"/>
        <w:jc w:val="both"/>
        <w:rPr>
          <w:sz w:val="28"/>
          <w:szCs w:val="28"/>
          <w:lang w:val="en-US"/>
        </w:rPr>
      </w:pPr>
    </w:p>
    <w:p w:rsidR="00577463" w:rsidRPr="00D70B39" w:rsidRDefault="00577463" w:rsidP="00B472DC">
      <w:pPr>
        <w:spacing w:line="276" w:lineRule="auto"/>
        <w:jc w:val="both"/>
        <w:rPr>
          <w:lang w:val="en-US"/>
        </w:rPr>
      </w:pPr>
    </w:p>
    <w:p w:rsidR="00A6400D" w:rsidRDefault="000711F4" w:rsidP="00B472DC">
      <w:pPr>
        <w:spacing w:line="276" w:lineRule="auto"/>
        <w:jc w:val="both"/>
      </w:pPr>
      <w:r>
        <w:rPr>
          <w:b/>
          <w:bCs/>
          <w:kern w:val="2"/>
          <w:sz w:val="28"/>
          <w:szCs w:val="28"/>
        </w:rPr>
        <w:t>3.3. Создание пользователей</w:t>
      </w:r>
    </w:p>
    <w:p w:rsidR="00BE4A88" w:rsidRPr="00ED140A" w:rsidRDefault="00224908" w:rsidP="00B472DC">
      <w:pPr>
        <w:spacing w:line="276" w:lineRule="auto"/>
        <w:ind w:firstLine="709"/>
        <w:jc w:val="both"/>
        <w:rPr>
          <w:sz w:val="28"/>
          <w:szCs w:val="28"/>
        </w:rPr>
      </w:pPr>
      <w:r w:rsidRPr="00ED140A">
        <w:rPr>
          <w:sz w:val="28"/>
          <w:szCs w:val="28"/>
        </w:rPr>
        <w:t xml:space="preserve">Для </w:t>
      </w:r>
      <w:r w:rsidR="00935CA0" w:rsidRPr="00ED140A">
        <w:rPr>
          <w:sz w:val="28"/>
          <w:szCs w:val="28"/>
        </w:rPr>
        <w:t xml:space="preserve">создания пользователей необходимо использовать </w:t>
      </w:r>
      <w:proofErr w:type="spellStart"/>
      <w:r w:rsidR="00935CA0" w:rsidRPr="00ED140A">
        <w:rPr>
          <w:sz w:val="28"/>
          <w:szCs w:val="28"/>
          <w:lang w:val="en-US"/>
        </w:rPr>
        <w:t>pgadmin</w:t>
      </w:r>
      <w:proofErr w:type="spellEnd"/>
      <w:r w:rsidR="00935CA0" w:rsidRPr="00ED140A">
        <w:rPr>
          <w:sz w:val="28"/>
          <w:szCs w:val="28"/>
        </w:rPr>
        <w:t>4 установленный при настройке СУБД.</w:t>
      </w:r>
    </w:p>
    <w:sectPr w:rsidR="00BE4A88" w:rsidRPr="00ED14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C22" w:rsidRDefault="00A30C22">
      <w:r>
        <w:separator/>
      </w:r>
    </w:p>
  </w:endnote>
  <w:endnote w:type="continuationSeparator" w:id="0">
    <w:p w:rsidR="00A30C22" w:rsidRDefault="00A3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1852D8">
    <w:pPr>
      <w:pStyle w:val="ad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BE4A88" w:rsidRDefault="001852D8">
                          <w:pPr>
                            <w:pStyle w:val="ad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E7E0F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" o:allowincell="f" stroked="f">
              <v:fill opacity="0"/>
              <v:textbox inset="0,0,0,0">
                <w:txbxContent>
                  <w:p w:rsidR="00BE4A88" w:rsidRDefault="001852D8">
                    <w:pPr>
                      <w:pStyle w:val="ad"/>
                      <w:rPr>
                        <w:rStyle w:val="a4"/>
                      </w:rPr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E7E0F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C22" w:rsidRDefault="00A30C22">
      <w:r>
        <w:separator/>
      </w:r>
    </w:p>
  </w:footnote>
  <w:footnote w:type="continuationSeparator" w:id="0">
    <w:p w:rsidR="00A30C22" w:rsidRDefault="00A3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A88" w:rsidRDefault="00BE4A8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32C"/>
    <w:multiLevelType w:val="multilevel"/>
    <w:tmpl w:val="738055BC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07791"/>
    <w:multiLevelType w:val="multilevel"/>
    <w:tmpl w:val="9378F4F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A4E64"/>
    <w:multiLevelType w:val="multilevel"/>
    <w:tmpl w:val="2DEE47E4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color w:val="000000"/>
        <w:sz w:val="24"/>
        <w:szCs w:val="24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3243D6"/>
    <w:multiLevelType w:val="multilevel"/>
    <w:tmpl w:val="7354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64B18"/>
    <w:multiLevelType w:val="multilevel"/>
    <w:tmpl w:val="5EA452C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B254415"/>
    <w:multiLevelType w:val="multilevel"/>
    <w:tmpl w:val="2BF8327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374E28"/>
    <w:multiLevelType w:val="hybridMultilevel"/>
    <w:tmpl w:val="97CE4A08"/>
    <w:lvl w:ilvl="0" w:tplc="BD6A41E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410A4D95"/>
    <w:multiLevelType w:val="hybridMultilevel"/>
    <w:tmpl w:val="6A747C64"/>
    <w:lvl w:ilvl="0" w:tplc="C6C88CD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D1F6879"/>
    <w:multiLevelType w:val="multilevel"/>
    <w:tmpl w:val="6D32823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color w:val="000000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EE2647"/>
    <w:multiLevelType w:val="hybridMultilevel"/>
    <w:tmpl w:val="62EA172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5CB13B47"/>
    <w:multiLevelType w:val="hybridMultilevel"/>
    <w:tmpl w:val="9D82EA66"/>
    <w:lvl w:ilvl="0" w:tplc="38081B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6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88"/>
    <w:rsid w:val="000567A4"/>
    <w:rsid w:val="000653F2"/>
    <w:rsid w:val="000711F4"/>
    <w:rsid w:val="00136156"/>
    <w:rsid w:val="001454EB"/>
    <w:rsid w:val="001852D8"/>
    <w:rsid w:val="00186EED"/>
    <w:rsid w:val="00224908"/>
    <w:rsid w:val="0022521F"/>
    <w:rsid w:val="002927B5"/>
    <w:rsid w:val="002F67AA"/>
    <w:rsid w:val="0030614F"/>
    <w:rsid w:val="00314DD5"/>
    <w:rsid w:val="003237A2"/>
    <w:rsid w:val="00377C21"/>
    <w:rsid w:val="00381203"/>
    <w:rsid w:val="003864DA"/>
    <w:rsid w:val="00410D7A"/>
    <w:rsid w:val="00453F7A"/>
    <w:rsid w:val="0047340E"/>
    <w:rsid w:val="0051175A"/>
    <w:rsid w:val="005362DD"/>
    <w:rsid w:val="00555DEA"/>
    <w:rsid w:val="00577463"/>
    <w:rsid w:val="0066320C"/>
    <w:rsid w:val="00677D7B"/>
    <w:rsid w:val="006C1FD5"/>
    <w:rsid w:val="006E027E"/>
    <w:rsid w:val="00724573"/>
    <w:rsid w:val="00754D28"/>
    <w:rsid w:val="007A447A"/>
    <w:rsid w:val="008E197F"/>
    <w:rsid w:val="008E4698"/>
    <w:rsid w:val="008E548C"/>
    <w:rsid w:val="008E608A"/>
    <w:rsid w:val="008E7E0F"/>
    <w:rsid w:val="00935CA0"/>
    <w:rsid w:val="0094516C"/>
    <w:rsid w:val="009512DB"/>
    <w:rsid w:val="0095556E"/>
    <w:rsid w:val="00A30C22"/>
    <w:rsid w:val="00A6400D"/>
    <w:rsid w:val="00AA09A5"/>
    <w:rsid w:val="00AF2E92"/>
    <w:rsid w:val="00B472DC"/>
    <w:rsid w:val="00B90201"/>
    <w:rsid w:val="00BE4A88"/>
    <w:rsid w:val="00C03E86"/>
    <w:rsid w:val="00C40B9B"/>
    <w:rsid w:val="00C64A9C"/>
    <w:rsid w:val="00CA143D"/>
    <w:rsid w:val="00D474C0"/>
    <w:rsid w:val="00D70B39"/>
    <w:rsid w:val="00D7794F"/>
    <w:rsid w:val="00D808FD"/>
    <w:rsid w:val="00E0613C"/>
    <w:rsid w:val="00E173C6"/>
    <w:rsid w:val="00EC7974"/>
    <w:rsid w:val="00ED140A"/>
    <w:rsid w:val="00F34464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AC66"/>
  <w15:docId w15:val="{D2B1A758-8B41-4F40-93F4-611F22C6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hd w:val="clear" w:color="auto" w:fill="FFFFFF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color w:val="000000"/>
      <w:sz w:val="24"/>
      <w:szCs w:val="24"/>
      <w:shd w:val="clear" w:color="auto" w:fill="FFFFFF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  <w:color w:val="000000"/>
      <w:sz w:val="24"/>
      <w:szCs w:val="24"/>
      <w:shd w:val="clear" w:color="auto" w:fill="FFFFFF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character" w:customStyle="1" w:styleId="StrongEmphasis">
    <w:name w:val="Strong Emphasis"/>
    <w:qFormat/>
    <w:rPr>
      <w:b/>
      <w:bCs/>
    </w:rPr>
  </w:style>
  <w:style w:type="character" w:customStyle="1" w:styleId="a5">
    <w:name w:val="Верхний колонтитул Знак"/>
    <w:qFormat/>
    <w:rPr>
      <w:sz w:val="24"/>
      <w:szCs w:val="24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еразрешенное упоминание"/>
    <w:qFormat/>
    <w:rPr>
      <w:color w:val="605E5C"/>
      <w:shd w:val="clear" w:color="auto" w:fill="E1DFDD"/>
    </w:rPr>
  </w:style>
  <w:style w:type="character" w:styleId="a8">
    <w:name w:val="Emphasis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9">
    <w:name w:val="Body Text"/>
    <w:basedOn w:val="a"/>
    <w:link w:val="aa"/>
    <w:pPr>
      <w:spacing w:after="140" w:line="276" w:lineRule="auto"/>
    </w:pPr>
  </w:style>
  <w:style w:type="paragraph" w:styleId="ab">
    <w:name w:val="List"/>
    <w:basedOn w:val="a9"/>
  </w:style>
  <w:style w:type="paragraph" w:styleId="ac">
    <w:name w:val="caption"/>
    <w:basedOn w:val="a"/>
    <w:next w:val="a"/>
    <w:qFormat/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styleId="10">
    <w:name w:val="toc 1"/>
    <w:basedOn w:val="a"/>
    <w:next w:val="a"/>
    <w:uiPriority w:val="39"/>
    <w:pPr>
      <w:tabs>
        <w:tab w:val="right" w:leader="dot" w:pos="9344"/>
      </w:tabs>
    </w:pPr>
  </w:style>
  <w:style w:type="paragraph" w:styleId="20">
    <w:name w:val="toc 2"/>
    <w:basedOn w:val="a"/>
    <w:next w:val="a"/>
    <w:pPr>
      <w:tabs>
        <w:tab w:val="right" w:leader="dot" w:pos="9344"/>
      </w:tabs>
      <w:ind w:left="240"/>
    </w:pPr>
  </w:style>
  <w:style w:type="paragraph" w:styleId="30">
    <w:name w:val="toc 3"/>
    <w:basedOn w:val="a"/>
    <w:next w:val="a"/>
    <w:uiPriority w:val="39"/>
    <w:pPr>
      <w:ind w:left="480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e">
    <w:name w:val="Normal (Web)"/>
    <w:basedOn w:val="a"/>
    <w:qFormat/>
    <w:pPr>
      <w:spacing w:before="280" w:after="280"/>
    </w:pPr>
  </w:style>
  <w:style w:type="paragraph" w:styleId="af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0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character" w:customStyle="1" w:styleId="aa">
    <w:name w:val="Основной текст Знак"/>
    <w:basedOn w:val="a0"/>
    <w:link w:val="a9"/>
    <w:rsid w:val="009512DB"/>
    <w:rPr>
      <w:rFonts w:eastAsia="Times New Roman" w:cs="Times New Roman"/>
      <w:lang w:val="ru-RU" w:bidi="ar-SA"/>
    </w:rPr>
  </w:style>
  <w:style w:type="character" w:styleId="HTML">
    <w:name w:val="HTML Code"/>
    <w:basedOn w:val="a0"/>
    <w:uiPriority w:val="99"/>
    <w:semiHidden/>
    <w:unhideWhenUsed/>
    <w:rsid w:val="00D70B39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8E6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8E608A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torinan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ОЦЕНКИ DQE(u,v)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ОЦЕНКИ DQE(u,v)</dc:title>
  <dc:subject/>
  <dc:creator>Сергей</dc:creator>
  <cp:keywords> </cp:keywords>
  <dc:description/>
  <cp:lastModifiedBy>mak</cp:lastModifiedBy>
  <cp:revision>3</cp:revision>
  <cp:lastPrinted>2022-08-25T07:10:00Z</cp:lastPrinted>
  <dcterms:created xsi:type="dcterms:W3CDTF">2024-08-08T11:14:00Z</dcterms:created>
  <dcterms:modified xsi:type="dcterms:W3CDTF">2024-08-19T09:32:00Z</dcterms:modified>
  <dc:language>en-US</dc:language>
</cp:coreProperties>
</file>